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AF80" w14:textId="4F7C9321" w:rsidR="00D57A95" w:rsidRPr="00D57A95" w:rsidRDefault="00D57A95" w:rsidP="00D57A95">
      <w:pPr>
        <w:rPr>
          <w:rFonts w:ascii="Times New Roman" w:hAnsi="Times New Roman" w:cs="Times New Roman"/>
          <w:sz w:val="24"/>
          <w:szCs w:val="24"/>
        </w:rPr>
      </w:pPr>
      <w:r w:rsidRPr="00D57A95">
        <w:rPr>
          <w:rFonts w:ascii="Times New Roman" w:hAnsi="Times New Roman" w:cs="Times New Roman"/>
          <w:sz w:val="24"/>
          <w:szCs w:val="24"/>
        </w:rPr>
        <w:t xml:space="preserve">C.I. nº. </w:t>
      </w:r>
      <w:r w:rsidRPr="00812B7E">
        <w:rPr>
          <w:rFonts w:ascii="Times New Roman" w:hAnsi="Times New Roman" w:cs="Times New Roman"/>
          <w:color w:val="FF0000"/>
          <w:sz w:val="24"/>
          <w:szCs w:val="24"/>
        </w:rPr>
        <w:t>001</w:t>
      </w:r>
      <w:r w:rsidRPr="00D57A95">
        <w:rPr>
          <w:rFonts w:ascii="Times New Roman" w:hAnsi="Times New Roman" w:cs="Times New Roman"/>
          <w:sz w:val="24"/>
          <w:szCs w:val="24"/>
        </w:rPr>
        <w:t>/202</w:t>
      </w:r>
      <w:r w:rsidR="00EF5A1F">
        <w:rPr>
          <w:rFonts w:ascii="Times New Roman" w:hAnsi="Times New Roman" w:cs="Times New Roman"/>
          <w:sz w:val="24"/>
          <w:szCs w:val="24"/>
        </w:rPr>
        <w:t>4</w:t>
      </w:r>
      <w:r w:rsidRPr="00D57A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7A95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Pr="00D57A95">
        <w:rPr>
          <w:rFonts w:ascii="Times New Roman" w:hAnsi="Times New Roman" w:cs="Times New Roman"/>
          <w:sz w:val="24"/>
          <w:szCs w:val="24"/>
        </w:rPr>
        <w:t>/Ver/</w:t>
      </w:r>
      <w:proofErr w:type="spellStart"/>
      <w:r w:rsidR="00812B7E" w:rsidRPr="00812B7E">
        <w:rPr>
          <w:rFonts w:ascii="Times New Roman" w:hAnsi="Times New Roman" w:cs="Times New Roman"/>
          <w:color w:val="FF0000"/>
          <w:sz w:val="24"/>
          <w:szCs w:val="24"/>
        </w:rPr>
        <w:t>xxx</w:t>
      </w:r>
      <w:proofErr w:type="spellEnd"/>
    </w:p>
    <w:p w14:paraId="4B46BC12" w14:textId="35AA9827" w:rsidR="00D57A95" w:rsidRPr="00812B7E" w:rsidRDefault="00D57A95" w:rsidP="00D57A95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57A95">
        <w:rPr>
          <w:rFonts w:ascii="Times New Roman" w:hAnsi="Times New Roman" w:cs="Times New Roman"/>
          <w:sz w:val="24"/>
          <w:szCs w:val="24"/>
        </w:rPr>
        <w:t xml:space="preserve">Porto Murtinho – MS, </w:t>
      </w:r>
      <w:r w:rsidR="00EF5A1F" w:rsidRPr="00812B7E">
        <w:rPr>
          <w:rFonts w:ascii="Times New Roman" w:hAnsi="Times New Roman" w:cs="Times New Roman"/>
          <w:color w:val="FF0000"/>
          <w:sz w:val="24"/>
          <w:szCs w:val="24"/>
        </w:rPr>
        <w:t>26 de fevereiro de 2024.</w:t>
      </w:r>
    </w:p>
    <w:p w14:paraId="34853902" w14:textId="77777777" w:rsidR="00D57A95" w:rsidRDefault="00D57A95" w:rsidP="00D57A95">
      <w:pPr>
        <w:rPr>
          <w:rFonts w:ascii="Times New Roman" w:hAnsi="Times New Roman" w:cs="Times New Roman"/>
          <w:sz w:val="24"/>
          <w:szCs w:val="24"/>
        </w:rPr>
      </w:pPr>
    </w:p>
    <w:p w14:paraId="01DA343D" w14:textId="4D802865" w:rsidR="00D57A95" w:rsidRPr="0084037D" w:rsidRDefault="00D57A95" w:rsidP="00D57A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37D">
        <w:rPr>
          <w:rFonts w:ascii="Times New Roman" w:hAnsi="Times New Roman" w:cs="Times New Roman"/>
          <w:b/>
          <w:bCs/>
          <w:sz w:val="24"/>
          <w:szCs w:val="24"/>
        </w:rPr>
        <w:t>Ao Gabinete do Excelentíssimo Senhor Presidente da Câmara Municipal</w:t>
      </w:r>
      <w:r w:rsidRPr="0084037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A0713">
        <w:rPr>
          <w:rFonts w:ascii="Times New Roman" w:hAnsi="Times New Roman" w:cs="Times New Roman"/>
          <w:b/>
          <w:bCs/>
          <w:sz w:val="24"/>
          <w:szCs w:val="24"/>
        </w:rPr>
        <w:t>Vereador (</w:t>
      </w:r>
      <w:proofErr w:type="gramStart"/>
      <w:r w:rsidR="009A0713">
        <w:rPr>
          <w:rFonts w:ascii="Times New Roman" w:hAnsi="Times New Roman" w:cs="Times New Roman"/>
          <w:b/>
          <w:bCs/>
          <w:sz w:val="24"/>
          <w:szCs w:val="24"/>
        </w:rPr>
        <w:t xml:space="preserve">a)  </w:t>
      </w:r>
      <w:r w:rsidR="009A0713" w:rsidRPr="009A0713">
        <w:rPr>
          <w:rFonts w:ascii="Times New Roman" w:hAnsi="Times New Roman" w:cs="Times New Roman"/>
          <w:b/>
          <w:bCs/>
          <w:color w:val="FF0000"/>
          <w:sz w:val="24"/>
          <w:szCs w:val="24"/>
        </w:rPr>
        <w:t>XXXXXXXXXXXXXXXXXXXXX</w:t>
      </w:r>
      <w:proofErr w:type="gramEnd"/>
    </w:p>
    <w:p w14:paraId="0F8D1D9A" w14:textId="14857BE2" w:rsidR="00D57A95" w:rsidRDefault="00D57A95" w:rsidP="00D57A95">
      <w:pPr>
        <w:rPr>
          <w:rFonts w:ascii="Times New Roman" w:hAnsi="Times New Roman" w:cs="Times New Roman"/>
          <w:sz w:val="24"/>
          <w:szCs w:val="24"/>
        </w:rPr>
      </w:pPr>
      <w:r w:rsidRPr="00D57A95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Justificativa de Ausência na </w:t>
      </w:r>
      <w:r w:rsidR="00EF5A1F" w:rsidRPr="00C233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2ª sessão ordinária 2024</w:t>
      </w:r>
    </w:p>
    <w:p w14:paraId="6D31C41A" w14:textId="77777777" w:rsidR="00D57A95" w:rsidRDefault="00D57A95" w:rsidP="00D57A95">
      <w:pPr>
        <w:rPr>
          <w:rFonts w:ascii="Times New Roman" w:hAnsi="Times New Roman" w:cs="Times New Roman"/>
          <w:sz w:val="24"/>
          <w:szCs w:val="24"/>
        </w:rPr>
      </w:pPr>
    </w:p>
    <w:p w14:paraId="6E5BDA7C" w14:textId="3794BBB4" w:rsidR="00D57A95" w:rsidRDefault="00D57A95" w:rsidP="00D57A95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</w:t>
      </w:r>
      <w:r w:rsidR="00812B7E">
        <w:rPr>
          <w:rFonts w:ascii="Times New Roman" w:hAnsi="Times New Roman" w:cs="Times New Roman"/>
          <w:sz w:val="24"/>
          <w:szCs w:val="24"/>
        </w:rPr>
        <w:t>,</w:t>
      </w:r>
    </w:p>
    <w:p w14:paraId="11D2646C" w14:textId="77777777" w:rsidR="00D57A95" w:rsidRDefault="00D57A95" w:rsidP="00D57A95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3021E8A8" w14:textId="6458DD5D" w:rsidR="00D57A95" w:rsidRPr="00D57A95" w:rsidRDefault="00D57A95" w:rsidP="00D57A9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intermédio do presente, venho apresentar as justificativas do não comparecimento à </w:t>
      </w:r>
      <w:r w:rsidR="00EF5A1F" w:rsidRPr="00C233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segunda sessão ordinária</w:t>
      </w:r>
      <w:r w:rsidR="00EF5A1F" w:rsidRPr="00C233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EF5A1F">
        <w:rPr>
          <w:rFonts w:ascii="Times New Roman" w:hAnsi="Times New Roman" w:cs="Times New Roman"/>
          <w:sz w:val="24"/>
          <w:szCs w:val="24"/>
        </w:rPr>
        <w:t>ocorrerá no dia 27/02/2024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F5A1F">
        <w:rPr>
          <w:rFonts w:ascii="Times New Roman" w:hAnsi="Times New Roman" w:cs="Times New Roman"/>
          <w:sz w:val="24"/>
          <w:szCs w:val="24"/>
        </w:rPr>
        <w:t xml:space="preserve">tendo em vista </w:t>
      </w:r>
      <w:proofErr w:type="spellStart"/>
      <w:r w:rsidR="00C2337C" w:rsidRPr="00C2337C">
        <w:rPr>
          <w:rFonts w:ascii="Times New Roman" w:hAnsi="Times New Roman" w:cs="Times New Roman"/>
          <w:color w:val="FF0000"/>
          <w:sz w:val="24"/>
          <w:szCs w:val="24"/>
        </w:rPr>
        <w:t>xxxxxxxxxxxxxxxxxxxxxxxxxxxxxxx</w:t>
      </w:r>
      <w:proofErr w:type="spellEnd"/>
      <w:r w:rsidR="00EF5A1F">
        <w:rPr>
          <w:rFonts w:ascii="Times New Roman" w:hAnsi="Times New Roman" w:cs="Times New Roman"/>
          <w:sz w:val="24"/>
          <w:szCs w:val="24"/>
        </w:rPr>
        <w:t xml:space="preserve">, conforme documentos anexo para devida comprovação, conforme dispõe o item 6.1, III, </w:t>
      </w:r>
      <w:r w:rsidR="00EF5A1F" w:rsidRPr="00C2337C">
        <w:rPr>
          <w:rFonts w:ascii="Times New Roman" w:hAnsi="Times New Roman" w:cs="Times New Roman"/>
          <w:color w:val="FF0000"/>
          <w:sz w:val="24"/>
          <w:szCs w:val="24"/>
        </w:rPr>
        <w:t>alínea “</w:t>
      </w:r>
      <w:proofErr w:type="spellStart"/>
      <w:r w:rsidR="00F7633B">
        <w:rPr>
          <w:rFonts w:ascii="Times New Roman" w:hAnsi="Times New Roman" w:cs="Times New Roman"/>
          <w:color w:val="FF0000"/>
          <w:sz w:val="24"/>
          <w:szCs w:val="24"/>
        </w:rPr>
        <w:t>xxx</w:t>
      </w:r>
      <w:proofErr w:type="spellEnd"/>
      <w:r w:rsidR="00EF5A1F" w:rsidRPr="00C2337C">
        <w:rPr>
          <w:rFonts w:ascii="Times New Roman" w:hAnsi="Times New Roman" w:cs="Times New Roman"/>
          <w:color w:val="FF0000"/>
          <w:sz w:val="24"/>
          <w:szCs w:val="24"/>
        </w:rPr>
        <w:t>”</w:t>
      </w:r>
      <w:r w:rsidR="00C2337C">
        <w:rPr>
          <w:rStyle w:val="Refdenotaderodap"/>
          <w:rFonts w:ascii="Times New Roman" w:hAnsi="Times New Roman" w:cs="Times New Roman"/>
          <w:color w:val="FF0000"/>
          <w:sz w:val="24"/>
          <w:szCs w:val="24"/>
        </w:rPr>
        <w:footnoteReference w:id="1"/>
      </w:r>
      <w:r w:rsidR="00EF5A1F">
        <w:rPr>
          <w:rFonts w:ascii="Times New Roman" w:hAnsi="Times New Roman" w:cs="Times New Roman"/>
          <w:sz w:val="24"/>
          <w:szCs w:val="24"/>
        </w:rPr>
        <w:t>, da Instrução Normativa SPL nº. 001/2023, aprovado pela Resolução nº. 007/2023, desta Casa de Leis.</w:t>
      </w:r>
    </w:p>
    <w:p w14:paraId="6D41BD2F" w14:textId="6FFBFBD6" w:rsidR="00D57A95" w:rsidRPr="00D57A95" w:rsidRDefault="000B453F" w:rsidP="000B45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sentido, solicito a leitura da </w:t>
      </w:r>
      <w:r w:rsidR="005F1F7A">
        <w:rPr>
          <w:rFonts w:ascii="Times New Roman" w:hAnsi="Times New Roman" w:cs="Times New Roman"/>
          <w:sz w:val="24"/>
          <w:szCs w:val="24"/>
        </w:rPr>
        <w:t>referida</w:t>
      </w:r>
      <w:r>
        <w:rPr>
          <w:rFonts w:ascii="Times New Roman" w:hAnsi="Times New Roman" w:cs="Times New Roman"/>
          <w:sz w:val="24"/>
          <w:szCs w:val="24"/>
        </w:rPr>
        <w:t xml:space="preserve"> justificativa na sessão plenária, para conhecimento e providências no sentido de abonar a referida falta.</w:t>
      </w:r>
    </w:p>
    <w:p w14:paraId="3F6436C0" w14:textId="77777777" w:rsidR="00D57A95" w:rsidRPr="00D57A95" w:rsidRDefault="00D57A95" w:rsidP="00D57A95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3302E66D" w14:textId="0E03B5DA" w:rsidR="00D57A95" w:rsidRPr="00D57A95" w:rsidRDefault="00D57A95" w:rsidP="00D57A95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D57A95">
        <w:rPr>
          <w:rFonts w:ascii="Times New Roman" w:hAnsi="Times New Roman" w:cs="Times New Roman"/>
          <w:sz w:val="24"/>
          <w:szCs w:val="24"/>
        </w:rPr>
        <w:t>Atenciosamente.</w:t>
      </w:r>
    </w:p>
    <w:p w14:paraId="114EB2A6" w14:textId="77777777" w:rsidR="00D57A95" w:rsidRPr="00D57A95" w:rsidRDefault="00D57A95" w:rsidP="00D57A95">
      <w:pPr>
        <w:rPr>
          <w:rFonts w:ascii="Times New Roman" w:hAnsi="Times New Roman" w:cs="Times New Roman"/>
          <w:sz w:val="24"/>
          <w:szCs w:val="24"/>
        </w:rPr>
      </w:pPr>
      <w:r w:rsidRPr="00D57A95">
        <w:rPr>
          <w:rFonts w:ascii="Times New Roman" w:hAnsi="Times New Roman" w:cs="Times New Roman"/>
          <w:sz w:val="24"/>
          <w:szCs w:val="24"/>
        </w:rPr>
        <w:t> </w:t>
      </w:r>
    </w:p>
    <w:p w14:paraId="43398544" w14:textId="4CA327A5" w:rsidR="00D57A95" w:rsidRPr="00D57A95" w:rsidRDefault="00D57A95" w:rsidP="00D57A95">
      <w:pPr>
        <w:jc w:val="center"/>
        <w:rPr>
          <w:rFonts w:ascii="Times New Roman" w:hAnsi="Times New Roman" w:cs="Times New Roman"/>
          <w:sz w:val="24"/>
          <w:szCs w:val="24"/>
        </w:rPr>
      </w:pPr>
      <w:r w:rsidRPr="00D57A95">
        <w:rPr>
          <w:rFonts w:ascii="Times New Roman" w:hAnsi="Times New Roman" w:cs="Times New Roman"/>
          <w:sz w:val="24"/>
          <w:szCs w:val="24"/>
        </w:rPr>
        <w:t>Vereador</w:t>
      </w:r>
      <w:r w:rsidR="00C2337C">
        <w:rPr>
          <w:rFonts w:ascii="Times New Roman" w:hAnsi="Times New Roman" w:cs="Times New Roman"/>
          <w:sz w:val="24"/>
          <w:szCs w:val="24"/>
        </w:rPr>
        <w:t>(a)</w:t>
      </w:r>
    </w:p>
    <w:sectPr w:rsidR="00D57A95" w:rsidRPr="00D57A95" w:rsidSect="00D57A95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EF78" w14:textId="77777777" w:rsidR="004305F5" w:rsidRDefault="004305F5" w:rsidP="006A3197">
      <w:pPr>
        <w:spacing w:after="0" w:line="240" w:lineRule="auto"/>
      </w:pPr>
      <w:r>
        <w:separator/>
      </w:r>
    </w:p>
  </w:endnote>
  <w:endnote w:type="continuationSeparator" w:id="0">
    <w:p w14:paraId="2E7ED814" w14:textId="77777777" w:rsidR="004305F5" w:rsidRDefault="004305F5" w:rsidP="006A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30A3" w14:textId="77777777" w:rsidR="004305F5" w:rsidRDefault="004305F5" w:rsidP="006A3197">
      <w:pPr>
        <w:spacing w:after="0" w:line="240" w:lineRule="auto"/>
      </w:pPr>
      <w:r>
        <w:separator/>
      </w:r>
    </w:p>
  </w:footnote>
  <w:footnote w:type="continuationSeparator" w:id="0">
    <w:p w14:paraId="2213EF97" w14:textId="77777777" w:rsidR="004305F5" w:rsidRDefault="004305F5" w:rsidP="006A3197">
      <w:pPr>
        <w:spacing w:after="0" w:line="240" w:lineRule="auto"/>
      </w:pPr>
      <w:r>
        <w:continuationSeparator/>
      </w:r>
    </w:p>
  </w:footnote>
  <w:footnote w:id="1">
    <w:p w14:paraId="1CA6A686" w14:textId="77777777" w:rsidR="00F7633B" w:rsidRPr="00F7633B" w:rsidRDefault="00C2337C" w:rsidP="00F7633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7633B">
        <w:rPr>
          <w:rStyle w:val="Refdenotaderodap"/>
          <w:sz w:val="18"/>
          <w:szCs w:val="18"/>
        </w:rPr>
        <w:footnoteRef/>
      </w:r>
      <w:r w:rsidRPr="00F7633B">
        <w:rPr>
          <w:sz w:val="18"/>
          <w:szCs w:val="18"/>
        </w:rPr>
        <w:t xml:space="preserve"> </w:t>
      </w:r>
      <w:r w:rsidR="00F7633B" w:rsidRPr="00F7633B">
        <w:rPr>
          <w:rFonts w:ascii="Times New Roman" w:hAnsi="Times New Roman" w:cs="Times New Roman"/>
          <w:b/>
          <w:sz w:val="18"/>
          <w:szCs w:val="18"/>
        </w:rPr>
        <w:t>6.1. Compete ao Vereador:</w:t>
      </w:r>
    </w:p>
    <w:p w14:paraId="34AD32BB" w14:textId="4BD68439" w:rsidR="00F7633B" w:rsidRPr="00F7633B" w:rsidRDefault="009E4B35" w:rsidP="00F7633B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(...)</w:t>
      </w:r>
    </w:p>
    <w:p w14:paraId="7380001B" w14:textId="77777777" w:rsidR="00F7633B" w:rsidRPr="00F7633B" w:rsidRDefault="00F7633B" w:rsidP="00F7633B">
      <w:pPr>
        <w:jc w:val="both"/>
        <w:rPr>
          <w:rFonts w:ascii="Times New Roman" w:hAnsi="Times New Roman" w:cs="Times New Roman"/>
          <w:sz w:val="18"/>
          <w:szCs w:val="18"/>
        </w:rPr>
      </w:pPr>
      <w:r w:rsidRPr="00F7633B">
        <w:rPr>
          <w:rFonts w:ascii="Times New Roman" w:hAnsi="Times New Roman" w:cs="Times New Roman"/>
          <w:sz w:val="18"/>
          <w:szCs w:val="18"/>
        </w:rPr>
        <w:t>III – Para fins de abono da falta serão aceitos como justificativas de faltas para as sessões:</w:t>
      </w:r>
    </w:p>
    <w:p w14:paraId="1090F34A" w14:textId="77777777" w:rsidR="00F7633B" w:rsidRPr="00F7633B" w:rsidRDefault="00F7633B" w:rsidP="00F7633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7633B">
        <w:rPr>
          <w:rFonts w:ascii="Times New Roman" w:hAnsi="Times New Roman" w:cs="Times New Roman"/>
          <w:sz w:val="18"/>
          <w:szCs w:val="18"/>
        </w:rPr>
        <w:t>Doença pessoal, ou de cônjuge, ascendente ou descendente;</w:t>
      </w:r>
    </w:p>
    <w:p w14:paraId="23D20B84" w14:textId="77777777" w:rsidR="00F7633B" w:rsidRPr="00F7633B" w:rsidRDefault="00F7633B" w:rsidP="00F7633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7633B">
        <w:rPr>
          <w:rFonts w:ascii="Times New Roman" w:hAnsi="Times New Roman" w:cs="Times New Roman"/>
          <w:sz w:val="18"/>
          <w:szCs w:val="18"/>
        </w:rPr>
        <w:t>Luto, nos termos da lei;</w:t>
      </w:r>
    </w:p>
    <w:p w14:paraId="4C10922E" w14:textId="77777777" w:rsidR="00F7633B" w:rsidRPr="00F7633B" w:rsidRDefault="00F7633B" w:rsidP="00F7633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7633B">
        <w:rPr>
          <w:rFonts w:ascii="Times New Roman" w:hAnsi="Times New Roman" w:cs="Times New Roman"/>
          <w:sz w:val="18"/>
          <w:szCs w:val="18"/>
        </w:rPr>
        <w:t>Licença ou missão oficial, devidamente autorizada;</w:t>
      </w:r>
    </w:p>
    <w:p w14:paraId="32C4D6A3" w14:textId="77777777" w:rsidR="00F7633B" w:rsidRPr="00F7633B" w:rsidRDefault="00F7633B" w:rsidP="00F7633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7633B">
        <w:rPr>
          <w:rFonts w:ascii="Times New Roman" w:hAnsi="Times New Roman" w:cs="Times New Roman"/>
          <w:sz w:val="18"/>
          <w:szCs w:val="18"/>
        </w:rPr>
        <w:t>Viagem a serviço da Câmara ou no desempenho da função pública a qual acumula com o cargo de vereador, devidamente autorizada;</w:t>
      </w:r>
    </w:p>
    <w:p w14:paraId="446B0295" w14:textId="77777777" w:rsidR="00F7633B" w:rsidRPr="00F7633B" w:rsidRDefault="00F7633B" w:rsidP="00F7633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7633B">
        <w:rPr>
          <w:rFonts w:ascii="Times New Roman" w:hAnsi="Times New Roman" w:cs="Times New Roman"/>
          <w:sz w:val="18"/>
          <w:szCs w:val="18"/>
        </w:rPr>
        <w:t>Realização de provas ou avaliações em estabelecimentos de ensino devidamente reconhecido pelo MEC</w:t>
      </w:r>
    </w:p>
    <w:p w14:paraId="584EE006" w14:textId="77777777" w:rsidR="00F7633B" w:rsidRPr="00F7633B" w:rsidRDefault="00F7633B" w:rsidP="00F7633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7633B">
        <w:rPr>
          <w:rFonts w:ascii="Times New Roman" w:hAnsi="Times New Roman" w:cs="Times New Roman"/>
          <w:sz w:val="18"/>
          <w:szCs w:val="18"/>
        </w:rPr>
        <w:t>Também serão aceitos como justificativas as ausências em casos fortuitos ou força maior, ou motivos relevantes, desde que aprovada pelo Presidente.</w:t>
      </w:r>
    </w:p>
    <w:p w14:paraId="0EDFB678" w14:textId="64F53479" w:rsidR="00C2337C" w:rsidRPr="00F7633B" w:rsidRDefault="00C2337C">
      <w:pPr>
        <w:pStyle w:val="Textodenotaderodap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A22C" w14:textId="59673E87" w:rsidR="006A3197" w:rsidRPr="00F00A05" w:rsidRDefault="006A3197" w:rsidP="006A3197">
    <w:pPr>
      <w:pStyle w:val="Cabealho"/>
      <w:tabs>
        <w:tab w:val="center" w:pos="4536"/>
        <w:tab w:val="right" w:pos="9072"/>
      </w:tabs>
      <w:rPr>
        <w:rFonts w:ascii="Verdana" w:hAnsi="Verdana"/>
        <w:b/>
        <w:color w:val="7F7F7F"/>
        <w:spacing w:val="20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3BF2DD77" wp14:editId="22FF9C20">
          <wp:simplePos x="0" y="0"/>
          <wp:positionH relativeFrom="column">
            <wp:posOffset>2065655</wp:posOffset>
          </wp:positionH>
          <wp:positionV relativeFrom="paragraph">
            <wp:posOffset>-75565</wp:posOffset>
          </wp:positionV>
          <wp:extent cx="1066800" cy="714375"/>
          <wp:effectExtent l="0" t="0" r="0" b="9525"/>
          <wp:wrapTopAndBottom/>
          <wp:docPr id="1273622296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00A05">
      <w:rPr>
        <w:rFonts w:ascii="Verdana" w:hAnsi="Verdana"/>
        <w:b/>
        <w:color w:val="7F7F7F"/>
        <w:spacing w:val="20"/>
      </w:rPr>
      <w:t>ESTADO DE MATO GROSSO DO SUL</w:t>
    </w:r>
  </w:p>
  <w:p w14:paraId="7C80514A" w14:textId="77777777" w:rsidR="006A3197" w:rsidRPr="00F00A05" w:rsidRDefault="006A3197" w:rsidP="006A3197">
    <w:pPr>
      <w:pStyle w:val="Cabealho"/>
      <w:tabs>
        <w:tab w:val="center" w:pos="0"/>
        <w:tab w:val="right" w:pos="9072"/>
      </w:tabs>
      <w:jc w:val="center"/>
      <w:rPr>
        <w:rFonts w:ascii="Verdana" w:hAnsi="Verdana"/>
        <w:b/>
        <w:color w:val="7F7F7F"/>
        <w:spacing w:val="20"/>
      </w:rPr>
    </w:pPr>
    <w:r>
      <w:rPr>
        <w:rFonts w:ascii="Verdana" w:hAnsi="Verdana"/>
        <w:b/>
        <w:color w:val="7F7F7F"/>
        <w:spacing w:val="20"/>
      </w:rPr>
      <w:t>CÂMARA MUNICIPAL</w:t>
    </w:r>
    <w:r w:rsidRPr="00F00A05">
      <w:rPr>
        <w:rFonts w:ascii="Verdana" w:hAnsi="Verdana"/>
        <w:b/>
        <w:color w:val="7F7F7F"/>
        <w:spacing w:val="20"/>
      </w:rPr>
      <w:t xml:space="preserve"> DE PORTO MURTINHO</w:t>
    </w:r>
  </w:p>
  <w:p w14:paraId="61BB85E2" w14:textId="2C6517BD" w:rsidR="006A3197" w:rsidRPr="00171F86" w:rsidRDefault="006A3197" w:rsidP="006A3197">
    <w:pPr>
      <w:pStyle w:val="Cabealho"/>
      <w:tabs>
        <w:tab w:val="center" w:pos="0"/>
        <w:tab w:val="right" w:pos="9072"/>
      </w:tabs>
      <w:jc w:val="center"/>
      <w:rPr>
        <w:rFonts w:ascii="Verdana" w:hAnsi="Verdana"/>
        <w:b/>
        <w:i/>
        <w:color w:val="FF0000"/>
        <w:spacing w:val="20"/>
      </w:rPr>
    </w:pPr>
    <w:r w:rsidRPr="00171F86">
      <w:rPr>
        <w:rFonts w:ascii="Verdana" w:hAnsi="Verdana"/>
        <w:b/>
        <w:i/>
        <w:color w:val="FF0000"/>
        <w:spacing w:val="20"/>
      </w:rPr>
      <w:t>-Gabinete do</w:t>
    </w:r>
    <w:r w:rsidR="00171F86" w:rsidRPr="00171F86">
      <w:rPr>
        <w:rFonts w:ascii="Verdana" w:hAnsi="Verdana"/>
        <w:b/>
        <w:i/>
        <w:color w:val="FF0000"/>
        <w:spacing w:val="20"/>
      </w:rPr>
      <w:t>(a)</w:t>
    </w:r>
    <w:r w:rsidRPr="00171F86">
      <w:rPr>
        <w:rFonts w:ascii="Verdana" w:hAnsi="Verdana"/>
        <w:b/>
        <w:i/>
        <w:color w:val="FF0000"/>
        <w:spacing w:val="20"/>
      </w:rPr>
      <w:t xml:space="preserve"> Vereador</w:t>
    </w:r>
    <w:r w:rsidR="00171F86">
      <w:rPr>
        <w:rFonts w:ascii="Verdana" w:hAnsi="Verdana"/>
        <w:b/>
        <w:i/>
        <w:color w:val="FF0000"/>
        <w:spacing w:val="20"/>
      </w:rPr>
      <w:t>(a)</w:t>
    </w:r>
    <w:r w:rsidRPr="00171F86">
      <w:rPr>
        <w:rFonts w:ascii="Verdana" w:hAnsi="Verdana"/>
        <w:b/>
        <w:i/>
        <w:color w:val="FF0000"/>
        <w:spacing w:val="20"/>
      </w:rPr>
      <w:t xml:space="preserve"> </w:t>
    </w:r>
    <w:proofErr w:type="spellStart"/>
    <w:proofErr w:type="gramStart"/>
    <w:r w:rsidR="00171F86">
      <w:rPr>
        <w:rFonts w:ascii="Verdana" w:hAnsi="Verdana"/>
        <w:b/>
        <w:i/>
        <w:color w:val="FF0000"/>
        <w:spacing w:val="20"/>
      </w:rPr>
      <w:t>xxxxxxxxxxxxxx</w:t>
    </w:r>
    <w:proofErr w:type="spellEnd"/>
    <w:r w:rsidR="00171F86">
      <w:rPr>
        <w:rFonts w:ascii="Verdana" w:hAnsi="Verdana"/>
        <w:b/>
        <w:i/>
        <w:color w:val="FF0000"/>
        <w:spacing w:val="20"/>
      </w:rPr>
      <w:t xml:space="preserve"> </w:t>
    </w:r>
    <w:r w:rsidR="00EF5A1F" w:rsidRPr="00171F86">
      <w:rPr>
        <w:rFonts w:ascii="Verdana" w:hAnsi="Verdana"/>
        <w:b/>
        <w:i/>
        <w:color w:val="FF0000"/>
        <w:spacing w:val="20"/>
      </w:rPr>
      <w:t xml:space="preserve"> -</w:t>
    </w:r>
    <w:proofErr w:type="gramEnd"/>
    <w:r w:rsidR="00EF5A1F" w:rsidRPr="00171F86">
      <w:rPr>
        <w:rFonts w:ascii="Verdana" w:hAnsi="Verdana"/>
        <w:b/>
        <w:i/>
        <w:color w:val="FF0000"/>
        <w:spacing w:val="20"/>
      </w:rPr>
      <w:t xml:space="preserve"> </w:t>
    </w:r>
  </w:p>
  <w:p w14:paraId="720C0EA2" w14:textId="77777777" w:rsidR="006A3197" w:rsidRDefault="006A3197" w:rsidP="006A3197">
    <w:pPr>
      <w:pStyle w:val="Cabealho"/>
    </w:pPr>
  </w:p>
  <w:p w14:paraId="242717BB" w14:textId="77777777" w:rsidR="006A3197" w:rsidRDefault="006A31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146C1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870942433" o:spid="_x0000_i1025" type="#_x0000_t75" style="width:1.25pt;height:1.25pt;visibility:visible;mso-wrap-style:square">
            <v:imagedata r:id="rId1" o:title=""/>
          </v:shape>
        </w:pict>
      </mc:Choice>
      <mc:Fallback>
        <w:drawing>
          <wp:inline distT="0" distB="0" distL="0" distR="0" wp14:anchorId="7AEC92CD" wp14:editId="60C8ACA5">
            <wp:extent cx="15875" cy="15875"/>
            <wp:effectExtent l="0" t="0" r="0" b="0"/>
            <wp:docPr id="1870942433" name="Imagem 1870942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284769D"/>
    <w:multiLevelType w:val="hybridMultilevel"/>
    <w:tmpl w:val="66D68044"/>
    <w:lvl w:ilvl="0" w:tplc="4EB4B5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82F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98F0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26B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62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984F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B47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74C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2CF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76A6A23"/>
    <w:multiLevelType w:val="hybridMultilevel"/>
    <w:tmpl w:val="30884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25509">
    <w:abstractNumId w:val="0"/>
  </w:num>
  <w:num w:numId="2" w16cid:durableId="61344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EE"/>
    <w:rsid w:val="0001289C"/>
    <w:rsid w:val="00043DA3"/>
    <w:rsid w:val="000B453F"/>
    <w:rsid w:val="00171F86"/>
    <w:rsid w:val="001971DE"/>
    <w:rsid w:val="0027395F"/>
    <w:rsid w:val="003633CD"/>
    <w:rsid w:val="003B223B"/>
    <w:rsid w:val="004305F5"/>
    <w:rsid w:val="005B56DD"/>
    <w:rsid w:val="005F1F7A"/>
    <w:rsid w:val="006A3197"/>
    <w:rsid w:val="00812B7E"/>
    <w:rsid w:val="0084037D"/>
    <w:rsid w:val="00846756"/>
    <w:rsid w:val="009A0713"/>
    <w:rsid w:val="009E4B35"/>
    <w:rsid w:val="00A208B3"/>
    <w:rsid w:val="00AB3D03"/>
    <w:rsid w:val="00B861EE"/>
    <w:rsid w:val="00C2337C"/>
    <w:rsid w:val="00D57A95"/>
    <w:rsid w:val="00EF5A1F"/>
    <w:rsid w:val="00F474E1"/>
    <w:rsid w:val="00F7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E7242"/>
  <w15:chartTrackingRefBased/>
  <w15:docId w15:val="{55E5541A-4E1B-492C-965B-1CFF23F4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57A95"/>
    <w:rPr>
      <w:b/>
      <w:bCs/>
    </w:rPr>
  </w:style>
  <w:style w:type="paragraph" w:styleId="PargrafodaLista">
    <w:name w:val="List Paragraph"/>
    <w:basedOn w:val="Normal"/>
    <w:uiPriority w:val="34"/>
    <w:qFormat/>
    <w:rsid w:val="00D57A95"/>
    <w:pPr>
      <w:ind w:left="720"/>
      <w:contextualSpacing/>
    </w:pPr>
  </w:style>
  <w:style w:type="paragraph" w:styleId="Cabealho">
    <w:name w:val="header"/>
    <w:aliases w:val="Cabeçalho1,Char"/>
    <w:basedOn w:val="Normal"/>
    <w:link w:val="CabealhoChar"/>
    <w:unhideWhenUsed/>
    <w:rsid w:val="006A3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Char Char"/>
    <w:basedOn w:val="Fontepargpadro"/>
    <w:link w:val="Cabealho"/>
    <w:rsid w:val="006A3197"/>
  </w:style>
  <w:style w:type="paragraph" w:styleId="Rodap">
    <w:name w:val="footer"/>
    <w:basedOn w:val="Normal"/>
    <w:link w:val="RodapChar"/>
    <w:uiPriority w:val="99"/>
    <w:unhideWhenUsed/>
    <w:rsid w:val="006A3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19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33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33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33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A8C4F-1CA4-4573-9F40-8075B3CE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Alexssander Freitas</dc:creator>
  <cp:keywords/>
  <dc:description/>
  <cp:lastModifiedBy>Alexssander Freitas</cp:lastModifiedBy>
  <cp:revision>6</cp:revision>
  <dcterms:created xsi:type="dcterms:W3CDTF">2024-02-26T21:37:00Z</dcterms:created>
  <dcterms:modified xsi:type="dcterms:W3CDTF">2025-04-07T13:04:00Z</dcterms:modified>
</cp:coreProperties>
</file>